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0"/>
        <w:spacing w:line="158" w:lineRule="atLeast"/>
        <w:jc w:val="center"/>
        <w:rPr>
          <w:b w:val="1"/>
          <w:bCs w:val="1"/>
          <w:sz w:val="20"/>
          <w:szCs w:val="20"/>
          <w:u w:val="single"/>
        </w:rPr>
      </w:pPr>
      <w:r>
        <w:rPr>
          <w:b w:val="1"/>
          <w:bCs w:val="1"/>
          <w:sz w:val="20"/>
          <w:szCs w:val="20"/>
          <w:u w:val="single"/>
          <w:rtl w:val="0"/>
          <w:lang w:val="en-US"/>
        </w:rPr>
        <w:t xml:space="preserve">         </w:t>
      </w:r>
    </w:p>
    <w:p>
      <w:pPr>
        <w:pStyle w:val="Normal.0"/>
        <w:widowControl w:val="0"/>
        <w:spacing w:line="158" w:lineRule="atLeast"/>
        <w:jc w:val="center"/>
        <w:rPr>
          <w:b w:val="1"/>
          <w:bCs w:val="1"/>
          <w:sz w:val="20"/>
          <w:szCs w:val="20"/>
          <w:u w:val="single"/>
        </w:rPr>
      </w:pPr>
    </w:p>
    <w:p>
      <w:pPr>
        <w:pStyle w:val="Normal.0"/>
        <w:widowControl w:val="0"/>
        <w:spacing w:line="158" w:lineRule="atLeast"/>
        <w:jc w:val="center"/>
        <w:rPr>
          <w:b w:val="1"/>
          <w:bCs w:val="1"/>
          <w:sz w:val="20"/>
          <w:szCs w:val="20"/>
        </w:rPr>
      </w:pPr>
      <w:r>
        <w:rPr>
          <w:b w:val="1"/>
          <w:bCs w:val="1"/>
          <w:sz w:val="20"/>
          <w:szCs w:val="20"/>
          <w:u w:val="single"/>
          <w:rtl w:val="0"/>
          <w:lang w:val="en-US"/>
        </w:rPr>
        <w:t xml:space="preserve">                            </w:t>
      </w:r>
      <w:r>
        <w:rPr>
          <w:b w:val="1"/>
          <w:bCs w:val="1"/>
          <w:u w:val="single"/>
          <w:rtl w:val="0"/>
        </w:rPr>
        <w:tab/>
        <w:t>________________</w:t>
      </w:r>
    </w:p>
    <w:p>
      <w:pPr>
        <w:pStyle w:val="Normal.0"/>
        <w:widowControl w:val="0"/>
        <w:spacing w:line="158" w:lineRule="atLeast"/>
        <w:jc w:val="center"/>
        <w:rPr>
          <w:sz w:val="20"/>
          <w:szCs w:val="20"/>
          <w:u w:val="single"/>
        </w:rPr>
      </w:pPr>
    </w:p>
    <w:p>
      <w:pPr>
        <w:pStyle w:val="Normal.0"/>
        <w:widowControl w:val="0"/>
        <w:spacing w:line="268" w:lineRule="atLeast"/>
        <w:jc w:val="both"/>
        <w:rPr>
          <w:b w:val="1"/>
          <w:bCs w:val="1"/>
          <w:sz w:val="20"/>
          <w:szCs w:val="20"/>
        </w:rPr>
      </w:pPr>
      <w:r>
        <w:rPr>
          <w:b w:val="1"/>
          <w:bCs w:val="1"/>
          <w:sz w:val="20"/>
          <w:szCs w:val="20"/>
          <w:rtl w:val="0"/>
          <w:lang w:val="en-US"/>
        </w:rPr>
        <w:t>GENERAL INFORMATION</w:t>
      </w:r>
    </w:p>
    <w:p>
      <w:pPr>
        <w:pStyle w:val="Normal.0"/>
        <w:widowControl w:val="0"/>
        <w:spacing w:line="268" w:lineRule="atLeast"/>
        <w:jc w:val="both"/>
        <w:rPr>
          <w:sz w:val="20"/>
          <w:szCs w:val="20"/>
        </w:rPr>
      </w:pPr>
    </w:p>
    <w:p>
      <w:pPr>
        <w:pStyle w:val="Normal.0"/>
        <w:widowControl w:val="0"/>
        <w:spacing w:line="268" w:lineRule="atLeast"/>
        <w:jc w:val="both"/>
        <w:rPr>
          <w:sz w:val="20"/>
          <w:szCs w:val="20"/>
        </w:rPr>
      </w:pPr>
      <w:r>
        <w:rPr>
          <w:sz w:val="20"/>
          <w:szCs w:val="20"/>
          <w:rtl w:val="0"/>
          <w:lang w:val="en-US"/>
        </w:rPr>
        <w:t>Instruction consists of weekly private piano lessons in which repertoire, note reading, technique, practice skills, and musical literacy are emphasized. Lessons are 30, 45 or 60 minutes in length. Faster progress can be achieved if the students have an advantage of two or more lessons a week.</w:t>
      </w:r>
    </w:p>
    <w:p>
      <w:pPr>
        <w:pStyle w:val="Normal.0"/>
        <w:widowControl w:val="0"/>
        <w:spacing w:line="268" w:lineRule="atLeast"/>
        <w:rPr>
          <w:sz w:val="20"/>
          <w:szCs w:val="20"/>
        </w:rPr>
      </w:pPr>
    </w:p>
    <w:p>
      <w:pPr>
        <w:pStyle w:val="Normal.0"/>
        <w:widowControl w:val="0"/>
        <w:spacing w:line="268" w:lineRule="atLeast"/>
        <w:ind w:firstLine="710"/>
        <w:rPr>
          <w:sz w:val="20"/>
          <w:szCs w:val="20"/>
        </w:rPr>
      </w:pPr>
    </w:p>
    <w:p>
      <w:pPr>
        <w:pStyle w:val="Normal.0"/>
        <w:widowControl w:val="0"/>
        <w:spacing w:line="172" w:lineRule="atLeast"/>
        <w:jc w:val="both"/>
        <w:rPr>
          <w:b w:val="1"/>
          <w:bCs w:val="1"/>
          <w:sz w:val="20"/>
          <w:szCs w:val="20"/>
        </w:rPr>
      </w:pPr>
      <w:r>
        <w:rPr>
          <w:b w:val="1"/>
          <w:bCs w:val="1"/>
          <w:sz w:val="20"/>
          <w:szCs w:val="20"/>
          <w:rtl w:val="0"/>
          <w:lang w:val="en-US"/>
        </w:rPr>
        <w:t>MISSED LESSONS</w:t>
      </w:r>
    </w:p>
    <w:p>
      <w:pPr>
        <w:pStyle w:val="Normal.0"/>
        <w:widowControl w:val="0"/>
        <w:spacing w:line="172" w:lineRule="atLeast"/>
        <w:jc w:val="both"/>
        <w:rPr>
          <w:b w:val="1"/>
          <w:bCs w:val="1"/>
          <w:sz w:val="20"/>
          <w:szCs w:val="20"/>
        </w:rPr>
      </w:pPr>
    </w:p>
    <w:p>
      <w:pPr>
        <w:pStyle w:val="Normal.0"/>
        <w:widowControl w:val="0"/>
        <w:spacing w:line="268" w:lineRule="atLeast"/>
        <w:jc w:val="both"/>
        <w:rPr>
          <w:sz w:val="20"/>
          <w:szCs w:val="20"/>
        </w:rPr>
      </w:pPr>
      <w:r>
        <w:rPr>
          <w:sz w:val="20"/>
          <w:szCs w:val="20"/>
          <w:rtl w:val="0"/>
          <w:lang w:val="en-US"/>
        </w:rPr>
        <w:t xml:space="preserve">We want each student to experience the excitement of progress from week to week - the key to that is consistent practice and consistent attendance. If you must miss a lesson, be sure to contact </w:t>
      </w:r>
      <w:r>
        <w:rPr>
          <w:sz w:val="20"/>
          <w:szCs w:val="20"/>
          <w:rtl w:val="0"/>
          <w:lang w:val="en-US"/>
        </w:rPr>
        <w:t xml:space="preserve">Carlisio </w:t>
      </w:r>
      <w:r>
        <w:rPr>
          <w:sz w:val="20"/>
          <w:szCs w:val="20"/>
          <w:rtl w:val="0"/>
          <w:lang w:val="en-US"/>
        </w:rPr>
        <w:t>at least a day in advance, by 7 p.m. the night before the lesson. One excused absence for students taking one lesson a week, two excused absences for students taking two lessons a week are allowed</w:t>
      </w:r>
      <w:r>
        <w:rPr>
          <w:sz w:val="20"/>
          <w:szCs w:val="20"/>
          <w:rtl w:val="0"/>
          <w:lang w:val="en-US"/>
        </w:rPr>
        <w:t xml:space="preserve">. </w:t>
      </w:r>
      <w:r>
        <w:rPr>
          <w:sz w:val="20"/>
          <w:szCs w:val="20"/>
          <w:rtl w:val="0"/>
          <w:lang w:val="en-US"/>
        </w:rPr>
        <w:t>Any more missed lessons will not be made up or credited.</w:t>
      </w:r>
    </w:p>
    <w:p>
      <w:pPr>
        <w:pStyle w:val="Normal.0"/>
        <w:widowControl w:val="0"/>
        <w:spacing w:line="163" w:lineRule="atLeast"/>
        <w:jc w:val="both"/>
        <w:rPr>
          <w:b w:val="1"/>
          <w:bCs w:val="1"/>
          <w:sz w:val="20"/>
          <w:szCs w:val="20"/>
        </w:rPr>
      </w:pPr>
    </w:p>
    <w:p>
      <w:pPr>
        <w:pStyle w:val="Normal.0"/>
        <w:widowControl w:val="0"/>
        <w:spacing w:line="163" w:lineRule="atLeast"/>
        <w:jc w:val="both"/>
        <w:rPr>
          <w:b w:val="1"/>
          <w:bCs w:val="1"/>
          <w:sz w:val="20"/>
          <w:szCs w:val="20"/>
        </w:rPr>
      </w:pPr>
      <w:r>
        <w:rPr>
          <w:b w:val="1"/>
          <w:bCs w:val="1"/>
          <w:sz w:val="20"/>
          <w:szCs w:val="20"/>
          <w:rtl w:val="0"/>
          <w:lang w:val="en-US"/>
        </w:rPr>
        <w:t>PRACTICE AT HOME</w:t>
      </w:r>
    </w:p>
    <w:p>
      <w:pPr>
        <w:pStyle w:val="Normal.0"/>
        <w:widowControl w:val="0"/>
        <w:spacing w:line="268" w:lineRule="atLeast"/>
        <w:jc w:val="both"/>
        <w:rPr>
          <w:sz w:val="20"/>
          <w:szCs w:val="20"/>
        </w:rPr>
      </w:pPr>
    </w:p>
    <w:p>
      <w:pPr>
        <w:pStyle w:val="Normal.0"/>
        <w:widowControl w:val="0"/>
        <w:spacing w:line="268" w:lineRule="atLeast"/>
        <w:jc w:val="both"/>
        <w:rPr>
          <w:sz w:val="20"/>
          <w:szCs w:val="20"/>
        </w:rPr>
      </w:pPr>
      <w:r>
        <w:rPr>
          <w:sz w:val="20"/>
          <w:szCs w:val="20"/>
          <w:rtl w:val="0"/>
          <w:lang w:val="en-US"/>
        </w:rPr>
        <w:t>Consistency is important in learning, especially in music study. Regular practice assures rapid improvement of musicianship and skills. Students are enrolled with the understanding that they have access to a piano or an appropriate electronic keyboard in their home for practice. The practice environment at home should be quiet and free from the sounds of a TV or any other distracting sounds.</w:t>
      </w:r>
    </w:p>
    <w:p>
      <w:pPr>
        <w:pStyle w:val="Normal.0"/>
        <w:widowControl w:val="0"/>
        <w:spacing w:line="268" w:lineRule="atLeast"/>
        <w:jc w:val="both"/>
        <w:rPr>
          <w:sz w:val="20"/>
          <w:szCs w:val="20"/>
        </w:rPr>
      </w:pPr>
    </w:p>
    <w:p>
      <w:pPr>
        <w:pStyle w:val="Normal.0"/>
        <w:widowControl w:val="0"/>
        <w:spacing w:line="268" w:lineRule="atLeast"/>
        <w:jc w:val="both"/>
        <w:rPr>
          <w:sz w:val="20"/>
          <w:szCs w:val="20"/>
        </w:rPr>
      </w:pPr>
    </w:p>
    <w:p>
      <w:pPr>
        <w:pStyle w:val="Normal.0"/>
        <w:widowControl w:val="0"/>
        <w:spacing w:line="268" w:lineRule="atLeast"/>
        <w:jc w:val="both"/>
        <w:rPr>
          <w:sz w:val="20"/>
          <w:szCs w:val="20"/>
        </w:rPr>
      </w:pPr>
      <w:r>
        <w:rPr>
          <w:sz w:val="20"/>
          <w:szCs w:val="20"/>
          <w:rtl w:val="0"/>
          <w:lang w:val="en-US"/>
        </w:rPr>
        <w:t>Students usually make the most of their practice if it is scheduled ahead of time, and is at the same time each day. The most efficient practice time is usually in the morning. Try to schedule your practice sessions for before school hours. Ten minutes spent at the keyboard in the morning are equivalent to 30 or more minutes spent in the evening or afternoon hours. Make practice your daily routine and concentrate on completing your homework according to the instructor</w:t>
      </w:r>
      <w:r>
        <w:rPr>
          <w:sz w:val="20"/>
          <w:szCs w:val="20"/>
          <w:rtl w:val="0"/>
          <w:lang w:val="en-US"/>
        </w:rPr>
        <w:t>’</w:t>
      </w:r>
      <w:r>
        <w:rPr>
          <w:sz w:val="20"/>
          <w:szCs w:val="20"/>
          <w:rtl w:val="0"/>
          <w:lang w:val="en-US"/>
        </w:rPr>
        <w:t>s suggestions written in the student</w:t>
      </w:r>
      <w:r>
        <w:rPr>
          <w:sz w:val="20"/>
          <w:szCs w:val="20"/>
          <w:rtl w:val="0"/>
          <w:lang w:val="en-US"/>
        </w:rPr>
        <w:t>’</w:t>
      </w:r>
      <w:r>
        <w:rPr>
          <w:sz w:val="20"/>
          <w:szCs w:val="20"/>
          <w:rtl w:val="0"/>
          <w:lang w:val="en-US"/>
        </w:rPr>
        <w:t>s notebook.</w:t>
      </w:r>
    </w:p>
    <w:p>
      <w:pPr>
        <w:pStyle w:val="Normal.0"/>
        <w:widowControl w:val="0"/>
        <w:tabs>
          <w:tab w:val="right" w:pos="8620"/>
        </w:tabs>
        <w:spacing w:line="254" w:lineRule="atLeast"/>
        <w:jc w:val="both"/>
        <w:rPr>
          <w:sz w:val="20"/>
          <w:szCs w:val="20"/>
        </w:rPr>
      </w:pPr>
    </w:p>
    <w:p>
      <w:pPr>
        <w:pStyle w:val="Normal.0"/>
        <w:widowControl w:val="0"/>
        <w:spacing w:line="254" w:lineRule="atLeast"/>
        <w:rPr>
          <w:sz w:val="20"/>
          <w:szCs w:val="20"/>
        </w:rPr>
      </w:pPr>
      <w:r>
        <w:rPr>
          <w:sz w:val="20"/>
          <w:szCs w:val="20"/>
          <w:rtl w:val="0"/>
          <w:lang w:val="en-US"/>
        </w:rPr>
        <w:t>Parent's role in developing good practice habits cannot be overestimated. It is often the parents who keep their children motivated and focused on the task. Parents are strongly recommended to monitor student</w:t>
      </w:r>
      <w:r>
        <w:rPr>
          <w:sz w:val="20"/>
          <w:szCs w:val="20"/>
          <w:rtl w:val="0"/>
          <w:lang w:val="en-US"/>
        </w:rPr>
        <w:t>’</w:t>
      </w:r>
      <w:r>
        <w:rPr>
          <w:sz w:val="20"/>
          <w:szCs w:val="20"/>
          <w:rtl w:val="0"/>
          <w:lang w:val="en-US"/>
        </w:rPr>
        <w:t>s homework completion on a weekly basis.</w:t>
      </w:r>
      <w:r>
        <w:rPr>
          <w:sz w:val="20"/>
          <w:szCs w:val="20"/>
        </w:rPr>
        <w:br w:type="textWrapping"/>
      </w:r>
    </w:p>
    <w:p>
      <w:pPr>
        <w:pStyle w:val="Normal.0"/>
        <w:widowControl w:val="0"/>
        <w:spacing w:line="254" w:lineRule="atLeast"/>
        <w:rPr>
          <w:sz w:val="20"/>
          <w:szCs w:val="20"/>
        </w:rPr>
      </w:pPr>
    </w:p>
    <w:p>
      <w:pPr>
        <w:pStyle w:val="Normal.0"/>
        <w:widowControl w:val="0"/>
        <w:spacing w:line="254" w:lineRule="atLeast"/>
        <w:rPr>
          <w:sz w:val="20"/>
          <w:szCs w:val="20"/>
        </w:rPr>
      </w:pPr>
    </w:p>
    <w:p>
      <w:pPr>
        <w:pStyle w:val="Normal.0"/>
        <w:widowControl w:val="0"/>
        <w:spacing w:line="283" w:lineRule="atLeast"/>
        <w:rPr>
          <w:b w:val="1"/>
          <w:bCs w:val="1"/>
          <w:sz w:val="20"/>
          <w:szCs w:val="20"/>
        </w:rPr>
      </w:pPr>
      <w:r>
        <w:rPr>
          <w:b w:val="1"/>
          <w:bCs w:val="1"/>
          <w:sz w:val="20"/>
          <w:szCs w:val="20"/>
          <w:rtl w:val="0"/>
          <w:lang w:val="en-US"/>
        </w:rPr>
        <w:t>Suggested daily practice:</w:t>
      </w:r>
    </w:p>
    <w:tbl>
      <w:tblPr>
        <w:tblW w:w="72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600"/>
        <w:gridCol w:w="3600"/>
      </w:tblGrid>
      <w:tr>
        <w:tblPrEx>
          <w:shd w:val="clear" w:color="auto" w:fill="ced7e7"/>
        </w:tblPrEx>
        <w:trPr>
          <w:trHeight w:val="227" w:hRule="atLeast"/>
        </w:trPr>
        <w:tc>
          <w:tcPr>
            <w:tcW w:type="dxa" w:w="36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widowControl w:val="0"/>
              <w:spacing w:line="283" w:lineRule="atLeast"/>
              <w:jc w:val="center"/>
            </w:pPr>
            <w:r>
              <w:rPr>
                <w:b w:val="1"/>
                <w:bCs w:val="1"/>
                <w:sz w:val="20"/>
                <w:szCs w:val="20"/>
                <w:shd w:val="nil" w:color="auto" w:fill="auto"/>
                <w:rtl w:val="0"/>
                <w:lang w:val="en-US"/>
              </w:rPr>
              <w:t>Grade Level</w:t>
            </w:r>
          </w:p>
        </w:tc>
        <w:tc>
          <w:tcPr>
            <w:tcW w:type="dxa" w:w="36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widowControl w:val="0"/>
              <w:spacing w:line="283" w:lineRule="atLeast"/>
              <w:jc w:val="center"/>
            </w:pPr>
            <w:r>
              <w:rPr>
                <w:b w:val="1"/>
                <w:bCs w:val="1"/>
                <w:sz w:val="20"/>
                <w:szCs w:val="20"/>
                <w:shd w:val="nil" w:color="auto" w:fill="auto"/>
                <w:rtl w:val="0"/>
                <w:lang w:val="en-US"/>
              </w:rPr>
              <w:t>Practice Time</w:t>
            </w:r>
          </w:p>
        </w:tc>
      </w:tr>
      <w:tr>
        <w:tblPrEx>
          <w:shd w:val="clear" w:color="auto" w:fill="ced7e7"/>
        </w:tblPrEx>
        <w:trPr>
          <w:trHeight w:val="227" w:hRule="atLeast"/>
        </w:trPr>
        <w:tc>
          <w:tcPr>
            <w:tcW w:type="dxa" w:w="36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widowControl w:val="0"/>
              <w:spacing w:line="283" w:lineRule="atLeast"/>
              <w:jc w:val="center"/>
            </w:pPr>
            <w:r>
              <w:rPr>
                <w:sz w:val="20"/>
                <w:szCs w:val="20"/>
                <w:shd w:val="nil" w:color="auto" w:fill="auto"/>
                <w:rtl w:val="0"/>
                <w:lang w:val="en-US"/>
              </w:rPr>
              <w:t>1-3</w:t>
            </w:r>
          </w:p>
        </w:tc>
        <w:tc>
          <w:tcPr>
            <w:tcW w:type="dxa" w:w="36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widowControl w:val="0"/>
              <w:spacing w:line="283" w:lineRule="atLeast"/>
              <w:jc w:val="center"/>
            </w:pPr>
            <w:r>
              <w:rPr>
                <w:sz w:val="20"/>
                <w:szCs w:val="20"/>
                <w:shd w:val="nil" w:color="auto" w:fill="auto"/>
                <w:rtl w:val="0"/>
                <w:lang w:val="en-US"/>
              </w:rPr>
              <w:t>30 minutes</w:t>
            </w:r>
          </w:p>
        </w:tc>
      </w:tr>
      <w:tr>
        <w:tblPrEx>
          <w:shd w:val="clear" w:color="auto" w:fill="ced7e7"/>
        </w:tblPrEx>
        <w:trPr>
          <w:trHeight w:val="227" w:hRule="atLeast"/>
        </w:trPr>
        <w:tc>
          <w:tcPr>
            <w:tcW w:type="dxa" w:w="36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widowControl w:val="0"/>
              <w:spacing w:line="283" w:lineRule="atLeast"/>
              <w:jc w:val="center"/>
            </w:pPr>
            <w:r>
              <w:rPr>
                <w:sz w:val="20"/>
                <w:szCs w:val="20"/>
                <w:shd w:val="nil" w:color="auto" w:fill="auto"/>
                <w:rtl w:val="0"/>
                <w:lang w:val="en-US"/>
              </w:rPr>
              <w:t>4-6</w:t>
            </w:r>
          </w:p>
        </w:tc>
        <w:tc>
          <w:tcPr>
            <w:tcW w:type="dxa" w:w="36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widowControl w:val="0"/>
              <w:spacing w:line="283" w:lineRule="atLeast"/>
              <w:jc w:val="center"/>
            </w:pPr>
            <w:r>
              <w:rPr>
                <w:sz w:val="20"/>
                <w:szCs w:val="20"/>
                <w:shd w:val="nil" w:color="auto" w:fill="auto"/>
                <w:rtl w:val="0"/>
                <w:lang w:val="en-US"/>
              </w:rPr>
              <w:t>45 minutes to 1 hour</w:t>
            </w:r>
          </w:p>
        </w:tc>
      </w:tr>
      <w:tr>
        <w:tblPrEx>
          <w:shd w:val="clear" w:color="auto" w:fill="ced7e7"/>
        </w:tblPrEx>
        <w:trPr>
          <w:trHeight w:val="227" w:hRule="atLeast"/>
        </w:trPr>
        <w:tc>
          <w:tcPr>
            <w:tcW w:type="dxa" w:w="36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widowControl w:val="0"/>
              <w:spacing w:line="283" w:lineRule="atLeast"/>
              <w:jc w:val="center"/>
            </w:pPr>
            <w:r>
              <w:rPr>
                <w:sz w:val="20"/>
                <w:szCs w:val="20"/>
                <w:shd w:val="nil" w:color="auto" w:fill="auto"/>
                <w:rtl w:val="0"/>
                <w:lang w:val="en-US"/>
              </w:rPr>
              <w:t>7-8</w:t>
            </w:r>
          </w:p>
        </w:tc>
        <w:tc>
          <w:tcPr>
            <w:tcW w:type="dxa" w:w="36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widowControl w:val="0"/>
              <w:spacing w:line="283" w:lineRule="atLeast"/>
              <w:jc w:val="center"/>
            </w:pPr>
            <w:r>
              <w:rPr>
                <w:sz w:val="20"/>
                <w:szCs w:val="20"/>
                <w:shd w:val="nil" w:color="auto" w:fill="auto"/>
                <w:rtl w:val="0"/>
                <w:lang w:val="en-US"/>
              </w:rPr>
              <w:t>1 hour</w:t>
            </w:r>
          </w:p>
        </w:tc>
      </w:tr>
      <w:tr>
        <w:tblPrEx>
          <w:shd w:val="clear" w:color="auto" w:fill="ced7e7"/>
        </w:tblPrEx>
        <w:trPr>
          <w:trHeight w:val="227" w:hRule="atLeast"/>
        </w:trPr>
        <w:tc>
          <w:tcPr>
            <w:tcW w:type="dxa" w:w="36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widowControl w:val="0"/>
              <w:spacing w:line="283" w:lineRule="atLeast"/>
              <w:jc w:val="center"/>
            </w:pPr>
            <w:r>
              <w:rPr>
                <w:sz w:val="20"/>
                <w:szCs w:val="20"/>
                <w:shd w:val="nil" w:color="auto" w:fill="auto"/>
                <w:rtl w:val="0"/>
                <w:lang w:val="en-US"/>
              </w:rPr>
              <w:t>High school</w:t>
            </w:r>
          </w:p>
        </w:tc>
        <w:tc>
          <w:tcPr>
            <w:tcW w:type="dxa" w:w="36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widowControl w:val="0"/>
              <w:spacing w:line="283" w:lineRule="atLeast"/>
              <w:jc w:val="center"/>
            </w:pPr>
            <w:r>
              <w:rPr>
                <w:sz w:val="20"/>
                <w:szCs w:val="20"/>
                <w:shd w:val="nil" w:color="auto" w:fill="auto"/>
                <w:rtl w:val="0"/>
                <w:lang w:val="en-US"/>
              </w:rPr>
              <w:t>1.5-2 hours</w:t>
            </w:r>
          </w:p>
        </w:tc>
      </w:tr>
    </w:tbl>
    <w:p>
      <w:pPr>
        <w:pStyle w:val="Normal.0"/>
        <w:widowControl w:val="0"/>
        <w:rPr>
          <w:b w:val="1"/>
          <w:bCs w:val="1"/>
          <w:sz w:val="20"/>
          <w:szCs w:val="20"/>
        </w:rPr>
      </w:pPr>
    </w:p>
    <w:p>
      <w:pPr>
        <w:pStyle w:val="Normal.0"/>
        <w:widowControl w:val="0"/>
        <w:spacing w:line="278" w:lineRule="atLeast"/>
        <w:rPr>
          <w:b w:val="1"/>
          <w:bCs w:val="1"/>
          <w:sz w:val="20"/>
          <w:szCs w:val="20"/>
        </w:rPr>
      </w:pPr>
    </w:p>
    <w:p>
      <w:pPr>
        <w:pStyle w:val="Normal.0"/>
        <w:widowControl w:val="0"/>
        <w:spacing w:line="278" w:lineRule="atLeast"/>
        <w:rPr>
          <w:b w:val="1"/>
          <w:bCs w:val="1"/>
          <w:sz w:val="20"/>
          <w:szCs w:val="20"/>
        </w:rPr>
      </w:pPr>
    </w:p>
    <w:p>
      <w:pPr>
        <w:pStyle w:val="Normal.0"/>
        <w:widowControl w:val="0"/>
        <w:spacing w:line="278" w:lineRule="atLeast"/>
        <w:rPr>
          <w:b w:val="1"/>
          <w:bCs w:val="1"/>
          <w:sz w:val="20"/>
          <w:szCs w:val="20"/>
        </w:rPr>
      </w:pPr>
    </w:p>
    <w:p>
      <w:pPr>
        <w:pStyle w:val="Normal.0"/>
        <w:widowControl w:val="0"/>
        <w:spacing w:line="278" w:lineRule="atLeast"/>
        <w:rPr>
          <w:b w:val="1"/>
          <w:bCs w:val="1"/>
          <w:sz w:val="20"/>
          <w:szCs w:val="20"/>
        </w:rPr>
      </w:pPr>
    </w:p>
    <w:p>
      <w:pPr>
        <w:pStyle w:val="Normal.0"/>
        <w:widowControl w:val="0"/>
        <w:spacing w:line="278" w:lineRule="atLeast"/>
        <w:rPr>
          <w:b w:val="1"/>
          <w:bCs w:val="1"/>
          <w:sz w:val="20"/>
          <w:szCs w:val="20"/>
        </w:rPr>
      </w:pPr>
    </w:p>
    <w:p>
      <w:pPr>
        <w:pStyle w:val="Normal.0"/>
        <w:widowControl w:val="0"/>
        <w:spacing w:line="278" w:lineRule="atLeast"/>
        <w:rPr>
          <w:b w:val="1"/>
          <w:bCs w:val="1"/>
          <w:sz w:val="20"/>
          <w:szCs w:val="20"/>
        </w:rPr>
      </w:pPr>
      <w:r>
        <w:rPr>
          <w:b w:val="1"/>
          <w:bCs w:val="1"/>
          <w:sz w:val="20"/>
          <w:szCs w:val="20"/>
          <w:rtl w:val="0"/>
          <w:lang w:val="en-US"/>
        </w:rPr>
        <w:t>EQUIPMENT NEEDED AT HOME</w:t>
      </w:r>
    </w:p>
    <w:p>
      <w:pPr>
        <w:pStyle w:val="Normal.0"/>
        <w:widowControl w:val="0"/>
        <w:spacing w:line="278" w:lineRule="atLeast"/>
        <w:rPr>
          <w:b w:val="1"/>
          <w:bCs w:val="1"/>
          <w:sz w:val="20"/>
          <w:szCs w:val="20"/>
        </w:rPr>
      </w:pPr>
    </w:p>
    <w:p>
      <w:pPr>
        <w:pStyle w:val="Normal.0"/>
        <w:widowControl w:val="0"/>
        <w:spacing w:line="278" w:lineRule="atLeast"/>
        <w:rPr>
          <w:b w:val="1"/>
          <w:bCs w:val="1"/>
          <w:sz w:val="20"/>
          <w:szCs w:val="20"/>
        </w:rPr>
      </w:pPr>
    </w:p>
    <w:p>
      <w:pPr>
        <w:pStyle w:val="Normal.0"/>
        <w:widowControl w:val="0"/>
        <w:spacing w:line="278" w:lineRule="atLeast"/>
        <w:rPr>
          <w:b w:val="1"/>
          <w:bCs w:val="1"/>
          <w:sz w:val="20"/>
          <w:szCs w:val="20"/>
        </w:rPr>
      </w:pPr>
      <w:r>
        <w:rPr>
          <w:b w:val="1"/>
          <w:bCs w:val="1"/>
          <w:sz w:val="20"/>
          <w:szCs w:val="20"/>
          <w:rtl w:val="0"/>
          <w:lang w:val="en-US"/>
        </w:rPr>
        <w:t xml:space="preserve">For piano students </w:t>
      </w:r>
    </w:p>
    <w:p>
      <w:pPr>
        <w:pStyle w:val="Normal.0"/>
        <w:widowControl w:val="0"/>
        <w:numPr>
          <w:ilvl w:val="0"/>
          <w:numId w:val="2"/>
        </w:numPr>
        <w:bidi w:val="0"/>
        <w:spacing w:line="278" w:lineRule="atLeast"/>
        <w:ind w:right="0"/>
        <w:jc w:val="left"/>
        <w:rPr>
          <w:sz w:val="20"/>
          <w:szCs w:val="20"/>
          <w:rtl w:val="0"/>
          <w:lang w:val="en-US"/>
        </w:rPr>
      </w:pPr>
      <w:r>
        <w:rPr>
          <w:sz w:val="20"/>
          <w:szCs w:val="20"/>
          <w:rtl w:val="0"/>
          <w:lang w:val="en-US"/>
        </w:rPr>
        <w:t>A piano that is kept in tune and in good working order; see the instructor if you need the name of a professional tuner/technician in your area;</w:t>
      </w:r>
      <w:r>
        <w:rPr>
          <w:sz w:val="20"/>
          <w:szCs w:val="20"/>
        </w:rPr>
        <w:br w:type="textWrapping"/>
      </w:r>
      <w:r>
        <w:rPr>
          <w:sz w:val="20"/>
          <w:szCs w:val="20"/>
          <w:rtl w:val="0"/>
          <w:lang w:val="en-US"/>
        </w:rPr>
        <w:t>OR</w:t>
      </w:r>
    </w:p>
    <w:p>
      <w:pPr>
        <w:pStyle w:val="Normal.0"/>
        <w:widowControl w:val="0"/>
        <w:numPr>
          <w:ilvl w:val="0"/>
          <w:numId w:val="2"/>
        </w:numPr>
        <w:bidi w:val="0"/>
        <w:spacing w:line="278" w:lineRule="atLeast"/>
        <w:ind w:right="0"/>
        <w:jc w:val="left"/>
        <w:rPr>
          <w:sz w:val="20"/>
          <w:szCs w:val="20"/>
          <w:rtl w:val="0"/>
          <w:lang w:val="en-US"/>
        </w:rPr>
      </w:pPr>
      <w:r>
        <w:rPr>
          <w:sz w:val="20"/>
          <w:szCs w:val="20"/>
          <w:rtl w:val="0"/>
          <w:lang w:val="en-US"/>
        </w:rPr>
        <w:t>An electronic keyboard/synthesizer that meets all of the following criteria:</w:t>
      </w:r>
    </w:p>
    <w:p>
      <w:pPr>
        <w:pStyle w:val="Normal.0"/>
        <w:widowControl w:val="0"/>
        <w:numPr>
          <w:ilvl w:val="0"/>
          <w:numId w:val="4"/>
        </w:numPr>
        <w:bidi w:val="0"/>
        <w:spacing w:line="278" w:lineRule="atLeast"/>
        <w:ind w:right="0"/>
        <w:jc w:val="left"/>
        <w:rPr>
          <w:sz w:val="20"/>
          <w:szCs w:val="20"/>
          <w:rtl w:val="0"/>
          <w:lang w:val="en-US"/>
        </w:rPr>
      </w:pPr>
      <w:r>
        <w:rPr>
          <w:sz w:val="20"/>
          <w:szCs w:val="20"/>
          <w:rtl w:val="0"/>
          <w:lang w:val="en-US"/>
        </w:rPr>
        <w:t>Has at least five octaves of standard-sized keys;</w:t>
      </w:r>
    </w:p>
    <w:p>
      <w:pPr>
        <w:pStyle w:val="Normal.0"/>
        <w:widowControl w:val="0"/>
        <w:numPr>
          <w:ilvl w:val="0"/>
          <w:numId w:val="4"/>
        </w:numPr>
        <w:bidi w:val="0"/>
        <w:spacing w:line="278" w:lineRule="atLeast"/>
        <w:ind w:right="0"/>
        <w:jc w:val="left"/>
        <w:rPr>
          <w:sz w:val="20"/>
          <w:szCs w:val="20"/>
          <w:rtl w:val="0"/>
          <w:lang w:val="en-US"/>
        </w:rPr>
      </w:pPr>
      <w:r>
        <w:rPr>
          <w:sz w:val="20"/>
          <w:szCs w:val="20"/>
          <w:rtl w:val="0"/>
          <w:lang w:val="en-US"/>
        </w:rPr>
        <w:t>Is touch-sensitive (can play louder and softer by the way you play the keys);</w:t>
      </w:r>
    </w:p>
    <w:p>
      <w:pPr>
        <w:pStyle w:val="Normal.0"/>
        <w:widowControl w:val="0"/>
        <w:numPr>
          <w:ilvl w:val="0"/>
          <w:numId w:val="4"/>
        </w:numPr>
        <w:bidi w:val="0"/>
        <w:spacing w:line="278" w:lineRule="atLeast"/>
        <w:ind w:right="0"/>
        <w:jc w:val="left"/>
        <w:rPr>
          <w:sz w:val="20"/>
          <w:szCs w:val="20"/>
          <w:rtl w:val="0"/>
          <w:lang w:val="en-US"/>
        </w:rPr>
      </w:pPr>
      <w:r>
        <w:rPr>
          <w:sz w:val="20"/>
          <w:szCs w:val="20"/>
          <w:rtl w:val="0"/>
          <w:lang w:val="en-US"/>
        </w:rPr>
        <w:t>Has a damper (floor) pedal plugged into it;</w:t>
      </w:r>
    </w:p>
    <w:p>
      <w:pPr>
        <w:pStyle w:val="Normal.0"/>
        <w:widowControl w:val="0"/>
        <w:numPr>
          <w:ilvl w:val="0"/>
          <w:numId w:val="4"/>
        </w:numPr>
        <w:bidi w:val="0"/>
        <w:spacing w:line="278" w:lineRule="atLeast"/>
        <w:ind w:right="0"/>
        <w:jc w:val="left"/>
        <w:rPr>
          <w:sz w:val="20"/>
          <w:szCs w:val="20"/>
          <w:rtl w:val="0"/>
          <w:lang w:val="en-US"/>
        </w:rPr>
      </w:pPr>
      <w:r>
        <w:rPr>
          <w:sz w:val="20"/>
          <w:szCs w:val="20"/>
          <w:rtl w:val="0"/>
          <w:lang w:val="en-US"/>
        </w:rPr>
        <w:t>Has a stand that allows the student to set it at the same height as the keys on a regular acoustic piano;</w:t>
      </w:r>
    </w:p>
    <w:p>
      <w:pPr>
        <w:pStyle w:val="Normal.0"/>
        <w:widowControl w:val="0"/>
        <w:numPr>
          <w:ilvl w:val="0"/>
          <w:numId w:val="4"/>
        </w:numPr>
        <w:bidi w:val="0"/>
        <w:spacing w:line="278" w:lineRule="atLeast"/>
        <w:ind w:right="0"/>
        <w:jc w:val="left"/>
        <w:rPr>
          <w:sz w:val="20"/>
          <w:szCs w:val="20"/>
          <w:rtl w:val="0"/>
          <w:lang w:val="en-US"/>
        </w:rPr>
      </w:pPr>
      <w:r>
        <w:rPr>
          <w:sz w:val="20"/>
          <w:szCs w:val="20"/>
          <w:rtl w:val="0"/>
          <w:lang w:val="en-US"/>
        </w:rPr>
        <w:t>Has a music stand that allows music to be set up in the same position as it would be on an acoustic piano;</w:t>
      </w:r>
    </w:p>
    <w:p>
      <w:pPr>
        <w:pStyle w:val="Normal.0"/>
        <w:widowControl w:val="0"/>
        <w:numPr>
          <w:ilvl w:val="0"/>
          <w:numId w:val="6"/>
        </w:numPr>
        <w:bidi w:val="0"/>
        <w:spacing w:line="278" w:lineRule="atLeast"/>
        <w:ind w:right="0"/>
        <w:jc w:val="left"/>
        <w:rPr>
          <w:sz w:val="20"/>
          <w:szCs w:val="20"/>
          <w:rtl w:val="0"/>
          <w:lang w:val="en-US"/>
        </w:rPr>
      </w:pPr>
      <w:r>
        <w:rPr>
          <w:sz w:val="20"/>
          <w:szCs w:val="20"/>
          <w:rtl w:val="0"/>
          <w:lang w:val="en-US"/>
        </w:rPr>
        <w:t>A metronome (see the instructor for more details).</w:t>
      </w:r>
    </w:p>
    <w:p>
      <w:pPr>
        <w:pStyle w:val="Normal.0"/>
        <w:widowControl w:val="0"/>
        <w:tabs>
          <w:tab w:val="left" w:pos="720"/>
          <w:tab w:val="left" w:pos="3926"/>
        </w:tabs>
        <w:bidi w:val="0"/>
        <w:spacing w:line="268" w:lineRule="atLeast"/>
        <w:ind w:left="0" w:right="0" w:firstLine="0"/>
        <w:jc w:val="both"/>
        <w:rPr>
          <w:sz w:val="20"/>
          <w:szCs w:val="20"/>
          <w:rtl w:val="0"/>
        </w:rPr>
      </w:pPr>
    </w:p>
    <w:p>
      <w:pPr>
        <w:pStyle w:val="Normal.0"/>
        <w:widowControl w:val="0"/>
        <w:tabs>
          <w:tab w:val="left" w:pos="3926"/>
        </w:tabs>
        <w:spacing w:line="268" w:lineRule="atLeast"/>
        <w:ind w:left="360" w:firstLine="0"/>
        <w:jc w:val="both"/>
        <w:rPr>
          <w:b w:val="1"/>
          <w:bCs w:val="1"/>
          <w:sz w:val="20"/>
          <w:szCs w:val="20"/>
        </w:rPr>
      </w:pPr>
    </w:p>
    <w:p>
      <w:pPr>
        <w:pStyle w:val="Normal.0"/>
        <w:widowControl w:val="0"/>
        <w:tabs>
          <w:tab w:val="left" w:pos="3926"/>
        </w:tabs>
        <w:spacing w:line="268" w:lineRule="atLeast"/>
        <w:jc w:val="both"/>
        <w:rPr>
          <w:b w:val="1"/>
          <w:bCs w:val="1"/>
          <w:sz w:val="20"/>
          <w:szCs w:val="20"/>
        </w:rPr>
      </w:pPr>
    </w:p>
    <w:p>
      <w:pPr>
        <w:pStyle w:val="Normal.0"/>
        <w:widowControl w:val="0"/>
        <w:tabs>
          <w:tab w:val="left" w:pos="3926"/>
        </w:tabs>
        <w:spacing w:line="268" w:lineRule="atLeast"/>
        <w:jc w:val="both"/>
        <w:rPr>
          <w:b w:val="1"/>
          <w:bCs w:val="1"/>
          <w:sz w:val="20"/>
          <w:szCs w:val="20"/>
        </w:rPr>
      </w:pPr>
    </w:p>
    <w:p>
      <w:pPr>
        <w:pStyle w:val="Normal.0"/>
        <w:widowControl w:val="0"/>
        <w:tabs>
          <w:tab w:val="left" w:pos="3926"/>
        </w:tabs>
        <w:spacing w:line="268" w:lineRule="atLeast"/>
        <w:jc w:val="both"/>
        <w:rPr>
          <w:b w:val="1"/>
          <w:bCs w:val="1"/>
          <w:sz w:val="20"/>
          <w:szCs w:val="20"/>
        </w:rPr>
      </w:pPr>
      <w:r>
        <w:rPr>
          <w:b w:val="1"/>
          <w:bCs w:val="1"/>
          <w:sz w:val="20"/>
          <w:szCs w:val="20"/>
          <w:rtl w:val="0"/>
          <w:lang w:val="en-US"/>
        </w:rPr>
        <w:t>REQUIRED MATERIALS</w:t>
      </w:r>
    </w:p>
    <w:p>
      <w:pPr>
        <w:pStyle w:val="Normal.0"/>
        <w:widowControl w:val="0"/>
        <w:tabs>
          <w:tab w:val="left" w:pos="3926"/>
        </w:tabs>
        <w:spacing w:line="268" w:lineRule="atLeast"/>
        <w:jc w:val="both"/>
        <w:rPr>
          <w:sz w:val="20"/>
          <w:szCs w:val="20"/>
        </w:rPr>
      </w:pPr>
    </w:p>
    <w:p>
      <w:pPr>
        <w:pStyle w:val="Normal.0"/>
        <w:widowControl w:val="0"/>
        <w:numPr>
          <w:ilvl w:val="0"/>
          <w:numId w:val="7"/>
        </w:numPr>
        <w:bidi w:val="0"/>
        <w:spacing w:line="268" w:lineRule="atLeast"/>
        <w:ind w:right="0"/>
        <w:jc w:val="both"/>
        <w:rPr>
          <w:sz w:val="20"/>
          <w:szCs w:val="20"/>
          <w:rtl w:val="0"/>
          <w:lang w:val="en-US"/>
        </w:rPr>
      </w:pPr>
      <w:r>
        <w:rPr>
          <w:sz w:val="20"/>
          <w:szCs w:val="20"/>
          <w:rtl w:val="0"/>
          <w:lang w:val="en-US"/>
        </w:rPr>
        <w:t>See your individual instructor for details</w:t>
      </w:r>
    </w:p>
    <w:p>
      <w:pPr>
        <w:pStyle w:val="Normal.0"/>
        <w:widowControl w:val="0"/>
        <w:tabs>
          <w:tab w:val="left" w:pos="720"/>
          <w:tab w:val="left" w:pos="3926"/>
        </w:tabs>
        <w:bidi w:val="0"/>
        <w:spacing w:line="268" w:lineRule="atLeast"/>
        <w:ind w:left="0" w:right="0" w:firstLine="0"/>
        <w:jc w:val="both"/>
        <w:rPr>
          <w:sz w:val="20"/>
          <w:szCs w:val="20"/>
          <w:rtl w:val="0"/>
        </w:rPr>
      </w:pPr>
    </w:p>
    <w:p>
      <w:pPr>
        <w:pStyle w:val="Normal.0"/>
        <w:widowControl w:val="0"/>
        <w:tabs>
          <w:tab w:val="left" w:pos="720"/>
          <w:tab w:val="left" w:pos="3926"/>
        </w:tabs>
        <w:bidi w:val="0"/>
        <w:spacing w:line="268" w:lineRule="atLeast"/>
        <w:ind w:left="0" w:right="0" w:firstLine="0"/>
        <w:jc w:val="both"/>
        <w:rPr>
          <w:rtl w:val="0"/>
        </w:rPr>
      </w:pPr>
      <w:r>
        <w:rPr>
          <w:b w:val="1"/>
          <w:bCs w:val="1"/>
        </w:r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ochin">
    <w:charset w:val="00"/>
    <w:family w:val="roman"/>
    <w:pitch w:val="default"/>
  </w:font>
  <w:font w:name="Cambria">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620"/>
        <w:tab w:val="clear" w:pos="8640"/>
      </w:tabs>
    </w:pPr>
    <w:r>
      <w:tab/>
    </w: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620"/>
        <w:tab w:val="clear" w:pos="8640"/>
      </w:tabs>
    </w:pPr>
    <w:r>
      <w:rPr>
        <w:rFonts w:ascii="Cochin" w:hAnsi="Cochin"/>
        <w:b w:val="1"/>
        <w:bCs w:val="1"/>
      </w:rPr>
      <w:tab/>
    </w:r>
    <w:r>
      <w:rPr>
        <w:rFonts w:ascii="Cochin" w:hAnsi="Cochin"/>
        <w:b w:val="1"/>
        <w:bCs w:val="1"/>
        <w:rtl w:val="0"/>
        <w:lang w:val="en-US"/>
      </w:rPr>
      <w:t xml:space="preserve">Lessons with Carlisio Keys </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080"/>
        </w:tabs>
        <w:ind w:left="18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08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08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080"/>
        </w:tabs>
        <w:ind w:left="39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080"/>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08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080"/>
        </w:tabs>
        <w:ind w:left="612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080"/>
        </w:tabs>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bullet"/>
        <w:suff w:val="tab"/>
        <w:lvlText w:val="·"/>
        <w:lvlJc w:val="left"/>
        <w:pPr>
          <w:tabs>
            <w:tab w:val="left" w:pos="3926"/>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720"/>
            <w:tab w:val="left" w:pos="3926"/>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3926"/>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3926"/>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720"/>
            <w:tab w:val="left" w:pos="3926"/>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3926"/>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3926"/>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720"/>
            <w:tab w:val="left" w:pos="3926"/>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3926"/>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